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4C2" w:rsidRDefault="006444C2" w:rsidP="006444C2">
      <w:pPr>
        <w:rPr>
          <w:rFonts w:ascii="Times New Roman" w:eastAsia="Times New Roman" w:hAnsi="Times New Roman" w:cs="Times New Roman"/>
          <w:color w:val="080809"/>
          <w:sz w:val="24"/>
          <w:szCs w:val="24"/>
        </w:rPr>
      </w:pPr>
      <w:r w:rsidRPr="006444C2">
        <w:rPr>
          <w:rFonts w:ascii="Times New Roman" w:hAnsi="Times New Roman" w:cs="Times New Roman"/>
        </w:rPr>
        <w:t xml:space="preserve">На </w:t>
      </w:r>
      <w:proofErr w:type="spellStart"/>
      <w:r w:rsidRPr="006444C2">
        <w:rPr>
          <w:rFonts w:ascii="Times New Roman" w:hAnsi="Times New Roman" w:cs="Times New Roman"/>
        </w:rPr>
        <w:t>профориентационных</w:t>
      </w:r>
      <w:proofErr w:type="spellEnd"/>
      <w:r w:rsidR="00524E60" w:rsidRPr="006444C2">
        <w:rPr>
          <w:rFonts w:ascii="Times New Roman" w:hAnsi="Times New Roman" w:cs="Times New Roman"/>
        </w:rPr>
        <w:t xml:space="preserve"> занятия</w:t>
      </w:r>
      <w:r w:rsidRPr="006444C2">
        <w:rPr>
          <w:rFonts w:ascii="Times New Roman" w:hAnsi="Times New Roman" w:cs="Times New Roman"/>
        </w:rPr>
        <w:t>х</w:t>
      </w:r>
      <w:r w:rsidR="00524E60" w:rsidRPr="006444C2">
        <w:rPr>
          <w:rFonts w:ascii="Times New Roman" w:hAnsi="Times New Roman" w:cs="Times New Roman"/>
        </w:rPr>
        <w:t xml:space="preserve"> 19 марта </w:t>
      </w:r>
      <w:r w:rsidRPr="006444C2">
        <w:rPr>
          <w:rFonts w:ascii="Times New Roman" w:hAnsi="Times New Roman" w:cs="Times New Roman"/>
        </w:rPr>
        <w:t xml:space="preserve">речь шла о </w:t>
      </w:r>
      <w:r w:rsidRPr="006444C2">
        <w:rPr>
          <w:rFonts w:ascii="Times New Roman" w:eastAsia="Times New Roman" w:hAnsi="Times New Roman" w:cs="Times New Roman"/>
          <w:color w:val="080809"/>
          <w:sz w:val="24"/>
          <w:szCs w:val="24"/>
        </w:rPr>
        <w:t xml:space="preserve"> роли семьи и близких в профориентации, в выборе профессии и образования.</w:t>
      </w:r>
    </w:p>
    <w:p w:rsidR="00462AD0" w:rsidRPr="006444C2" w:rsidRDefault="00462AD0" w:rsidP="006444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4454196"/>
            <wp:effectExtent l="19050" t="0" r="3175" b="0"/>
            <wp:docPr id="1" name="Рисунок 1" descr="C:\Users\User\Downloads\IMG_20260319_135846_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60319_135846_5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AD0" w:rsidRPr="006444C2" w:rsidSect="0039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4E60"/>
    <w:rsid w:val="00391354"/>
    <w:rsid w:val="00462AD0"/>
    <w:rsid w:val="00524E60"/>
    <w:rsid w:val="00644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2026-03-19T11:07:00Z</dcterms:created>
  <dcterms:modified xsi:type="dcterms:W3CDTF">2026-03-20T04:57:00Z</dcterms:modified>
</cp:coreProperties>
</file>