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9E9" w:rsidRDefault="003019E9" w:rsidP="003019E9">
      <w:pPr>
        <w:ind w:firstLine="709"/>
        <w:jc w:val="both"/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</w:pPr>
      <w:r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 xml:space="preserve">5 марта </w:t>
      </w:r>
      <w:proofErr w:type="spellStart"/>
      <w:r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>профориентационные</w:t>
      </w:r>
      <w:proofErr w:type="spellEnd"/>
      <w:r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 xml:space="preserve"> занятия «Россия на связи: интернет и коммуникации» были дополнены беседой </w:t>
      </w:r>
      <w:r w:rsidRPr="008020C8"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>«</w:t>
      </w:r>
      <w:r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>Открываем горизонты познания и готовим педагогические кадры Смоленщины</w:t>
      </w:r>
      <w:r w:rsidRPr="008020C8"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 xml:space="preserve">» </w:t>
      </w:r>
      <w:r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  <w:t>в рамках регионального компонента курса внеурочной деятельности «Россия – мои горизонты».</w:t>
      </w:r>
    </w:p>
    <w:p w:rsidR="007152B2" w:rsidRDefault="007152B2" w:rsidP="007152B2">
      <w:pPr>
        <w:ind w:firstLine="709"/>
        <w:jc w:val="center"/>
        <w:rPr>
          <w:rFonts w:eastAsia="Calibri"/>
          <w:color w:val="000000"/>
          <w:sz w:val="28"/>
          <w:szCs w:val="27"/>
          <w:shd w:val="clear" w:color="auto" w:fill="FFFFFF"/>
          <w:lang w:eastAsia="en-US"/>
        </w:rPr>
      </w:pPr>
      <w:r>
        <w:rPr>
          <w:rFonts w:eastAsia="Calibri"/>
          <w:noProof/>
          <w:color w:val="000000"/>
          <w:sz w:val="28"/>
          <w:szCs w:val="27"/>
          <w:shd w:val="clear" w:color="auto" w:fill="FFFFFF"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305_121322_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305_121322_8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897" w:rsidRDefault="00856897"/>
    <w:sectPr w:rsidR="00856897" w:rsidSect="00DE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19E9"/>
    <w:rsid w:val="003019E9"/>
    <w:rsid w:val="007152B2"/>
    <w:rsid w:val="00856897"/>
    <w:rsid w:val="00DE4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2026-03-05T15:18:00Z</dcterms:created>
  <dcterms:modified xsi:type="dcterms:W3CDTF">2026-03-06T04:23:00Z</dcterms:modified>
</cp:coreProperties>
</file>