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C4745E" w:rsidP="00C4745E">
      <w:r>
        <w:rPr>
          <w:noProof/>
          <w:lang w:eastAsia="ru-RU"/>
        </w:rPr>
        <w:drawing>
          <wp:inline distT="0" distB="0" distL="0" distR="0">
            <wp:extent cx="7372350" cy="519112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5E" w:rsidRDefault="00C4745E" w:rsidP="00C4745E"/>
    <w:p w:rsidR="00C4745E" w:rsidRPr="00C4745E" w:rsidRDefault="00C4745E" w:rsidP="00C4745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45E">
        <w:rPr>
          <w:rStyle w:val="a6"/>
          <w:sz w:val="22"/>
          <w:szCs w:val="22"/>
        </w:rPr>
        <w:t>Симптомы кори</w:t>
      </w:r>
    </w:p>
    <w:p w:rsidR="00C4745E" w:rsidRPr="00C4745E" w:rsidRDefault="00C4745E" w:rsidP="00C4745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45E">
        <w:rPr>
          <w:sz w:val="22"/>
          <w:szCs w:val="22"/>
        </w:rPr>
        <w:t>Инкубационный период, т.е. время от заражения до появления первых симптомов, длится от 7 до 14 дней. Важно помнить, что болезнь начинается не с появления сыпи, а с симптомов </w:t>
      </w:r>
      <w:hyperlink r:id="rId5" w:history="1">
        <w:r w:rsidRPr="00C4745E">
          <w:rPr>
            <w:rStyle w:val="a7"/>
            <w:sz w:val="22"/>
            <w:szCs w:val="22"/>
          </w:rPr>
          <w:t>простуды</w:t>
        </w:r>
      </w:hyperlink>
      <w:r w:rsidRPr="00C4745E">
        <w:rPr>
          <w:sz w:val="22"/>
          <w:szCs w:val="22"/>
        </w:rPr>
        <w:t>: температура 38-40 градусов, резкая слабость, отсутствие аппетита, сухой кашель, насморк. Позже появляется конъюнктивит (воспаление слизистой оболочки глаза).</w:t>
      </w:r>
      <w:r>
        <w:rPr>
          <w:sz w:val="22"/>
          <w:szCs w:val="22"/>
        </w:rPr>
        <w:t xml:space="preserve"> </w:t>
      </w:r>
      <w:r w:rsidRPr="00C4745E">
        <w:rPr>
          <w:sz w:val="22"/>
          <w:szCs w:val="22"/>
        </w:rPr>
        <w:t>Примерно через 2-4 дня после первых симптомов болезни на слизистой оболочке щек (напротив коренных зубов) возникают мелкие беловатые высыпания.</w:t>
      </w:r>
      <w:r>
        <w:rPr>
          <w:sz w:val="22"/>
          <w:szCs w:val="22"/>
        </w:rPr>
        <w:t xml:space="preserve"> </w:t>
      </w:r>
      <w:r w:rsidRPr="00C4745E">
        <w:rPr>
          <w:sz w:val="22"/>
          <w:szCs w:val="22"/>
        </w:rPr>
        <w:t>На 3-5 день болезни появляется сыпь в виде ярких пятен, которые имеют тенденцию сливаться между собой. Сначала она обнаруживается за ушами и на лбу, затем быстро распространяется ниже на лицо, шею, тело и конечности. Мелкие розовые пятна сыпи быстро увеличиваются в размерах, приобретают неправильную форму, иногда сливаются.</w:t>
      </w:r>
    </w:p>
    <w:p w:rsidR="00C4745E" w:rsidRPr="00C4745E" w:rsidRDefault="00C4745E" w:rsidP="00C4745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45E">
        <w:rPr>
          <w:sz w:val="22"/>
          <w:szCs w:val="22"/>
        </w:rPr>
        <w:t>В период максимального высыпания, через 2-3 дня после появления сыпи, температура снова может подниматься до 40.5°.</w:t>
      </w:r>
      <w:r>
        <w:rPr>
          <w:sz w:val="22"/>
          <w:szCs w:val="22"/>
        </w:rPr>
        <w:t xml:space="preserve"> </w:t>
      </w:r>
      <w:r w:rsidRPr="00C4745E">
        <w:rPr>
          <w:sz w:val="22"/>
          <w:szCs w:val="22"/>
        </w:rPr>
        <w:t>Сыпь держится 4-7 дней. На месте пятен остаются очаги коричневой пигментации, через 2 недели кожа становится чистой.</w:t>
      </w:r>
    </w:p>
    <w:p w:rsidR="00C4745E" w:rsidRPr="00C4745E" w:rsidRDefault="00C4745E" w:rsidP="00C4745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45E">
        <w:rPr>
          <w:rStyle w:val="a6"/>
          <w:sz w:val="22"/>
          <w:szCs w:val="22"/>
        </w:rPr>
        <w:t>Осложнения</w:t>
      </w:r>
    </w:p>
    <w:p w:rsidR="00C4745E" w:rsidRPr="00C4745E" w:rsidRDefault="00C4745E" w:rsidP="00C4745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45E">
        <w:rPr>
          <w:sz w:val="22"/>
          <w:szCs w:val="22"/>
        </w:rPr>
        <w:t>Осложнения развиваются чаще у детей в возрасте до пяти лет или у взрослых старше 20 лет. Наиболее распространенными являются воспаление среднего уха (</w:t>
      </w:r>
      <w:hyperlink r:id="rId6" w:history="1">
        <w:r w:rsidRPr="00C4745E">
          <w:rPr>
            <w:rStyle w:val="a7"/>
            <w:sz w:val="22"/>
            <w:szCs w:val="22"/>
          </w:rPr>
          <w:t>отит</w:t>
        </w:r>
      </w:hyperlink>
      <w:r w:rsidRPr="00C4745E">
        <w:rPr>
          <w:sz w:val="22"/>
          <w:szCs w:val="22"/>
        </w:rPr>
        <w:t xml:space="preserve">), слепота, бронхопневмония, воспаление </w:t>
      </w:r>
      <w:proofErr w:type="gramStart"/>
      <w:r w:rsidRPr="00C4745E">
        <w:rPr>
          <w:sz w:val="22"/>
          <w:szCs w:val="22"/>
        </w:rPr>
        <w:t>шейных</w:t>
      </w:r>
      <w:proofErr w:type="gramEnd"/>
      <w:r w:rsidRPr="00C4745E">
        <w:rPr>
          <w:sz w:val="22"/>
          <w:szCs w:val="22"/>
        </w:rPr>
        <w:t xml:space="preserve"> </w:t>
      </w:r>
      <w:proofErr w:type="spellStart"/>
      <w:r w:rsidRPr="00C4745E">
        <w:rPr>
          <w:sz w:val="22"/>
          <w:szCs w:val="22"/>
        </w:rPr>
        <w:t>лимфоузлов</w:t>
      </w:r>
      <w:proofErr w:type="spellEnd"/>
      <w:r w:rsidRPr="00C4745E">
        <w:rPr>
          <w:sz w:val="22"/>
          <w:szCs w:val="22"/>
        </w:rPr>
        <w:t>, ларингит, энцефалит. К сожалению, осложнения кори не так уж редки, поэтому лечение заболевания должно проводиться под медицинским контролем</w:t>
      </w:r>
      <w:r>
        <w:rPr>
          <w:sz w:val="22"/>
          <w:szCs w:val="22"/>
        </w:rPr>
        <w:t>,</w:t>
      </w:r>
      <w:r w:rsidRPr="00C4745E">
        <w:rPr>
          <w:sz w:val="22"/>
          <w:szCs w:val="22"/>
        </w:rPr>
        <w:t xml:space="preserve"> участковый врач посещает пациента раз в несколько дней.</w:t>
      </w:r>
    </w:p>
    <w:p w:rsidR="00C4745E" w:rsidRPr="00C4745E" w:rsidRDefault="00C4745E" w:rsidP="00C4745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45E">
        <w:rPr>
          <w:rStyle w:val="a6"/>
          <w:sz w:val="22"/>
          <w:szCs w:val="22"/>
        </w:rPr>
        <w:t>Что можете сделать вы</w:t>
      </w:r>
    </w:p>
    <w:p w:rsidR="00C4745E" w:rsidRPr="00C4745E" w:rsidRDefault="00C4745E" w:rsidP="00C4745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45E">
        <w:rPr>
          <w:sz w:val="22"/>
          <w:szCs w:val="22"/>
        </w:rPr>
        <w:t>При малейшем подозрении на развитие кори следует незамедлительно обратиться к врачу. Это важно не только для скорейшей постановки диагноза и начала лечения, но и для принятия противоэпидемических мер в коллективе, который посещал заболевший.</w:t>
      </w:r>
    </w:p>
    <w:p w:rsidR="00C4745E" w:rsidRPr="00C4745E" w:rsidRDefault="00C4745E" w:rsidP="00C4745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45E">
        <w:rPr>
          <w:rStyle w:val="a6"/>
          <w:sz w:val="22"/>
          <w:szCs w:val="22"/>
        </w:rPr>
        <w:t>Что может сделать врач</w:t>
      </w:r>
    </w:p>
    <w:p w:rsidR="00C4745E" w:rsidRPr="00C4745E" w:rsidRDefault="00C4745E" w:rsidP="00C4745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45E">
        <w:rPr>
          <w:sz w:val="22"/>
          <w:szCs w:val="22"/>
        </w:rPr>
        <w:t>В типичных случаях диагностика кори не вызывает затруднений. Участковый врач ставит диагноз на дому по клинической картине заболевания и назначает лечение. Иногда могут потребоваться серологические методы исследования (выявление антител к вирусу кори в сыворотки крови больного).</w:t>
      </w:r>
    </w:p>
    <w:p w:rsidR="00C4745E" w:rsidRPr="00C4745E" w:rsidRDefault="00C4745E" w:rsidP="00C4745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45E">
        <w:rPr>
          <w:sz w:val="22"/>
          <w:szCs w:val="22"/>
        </w:rPr>
        <w:t xml:space="preserve">Лечение </w:t>
      </w:r>
      <w:proofErr w:type="spellStart"/>
      <w:r w:rsidRPr="00C4745E">
        <w:rPr>
          <w:sz w:val="22"/>
          <w:szCs w:val="22"/>
        </w:rPr>
        <w:t>неосложнённой</w:t>
      </w:r>
      <w:proofErr w:type="spellEnd"/>
      <w:r w:rsidRPr="00C4745E">
        <w:rPr>
          <w:sz w:val="22"/>
          <w:szCs w:val="22"/>
        </w:rPr>
        <w:t xml:space="preserve"> кори симптоматическое, включает постельный режим, обильное питье, жаропонижающие, средства от насморка и боли в горле, отхаркивающие препараты, </w:t>
      </w:r>
      <w:hyperlink r:id="rId7" w:history="1">
        <w:r w:rsidRPr="00C4745E">
          <w:rPr>
            <w:rStyle w:val="a7"/>
            <w:sz w:val="22"/>
            <w:szCs w:val="22"/>
          </w:rPr>
          <w:t>витамины</w:t>
        </w:r>
      </w:hyperlink>
      <w:r w:rsidRPr="00C4745E">
        <w:rPr>
          <w:sz w:val="22"/>
          <w:szCs w:val="22"/>
        </w:rPr>
        <w:t>. В случае развития осложнений кори дальнейшее лечение проводят в стационаре.</w:t>
      </w:r>
    </w:p>
    <w:p w:rsidR="00C4745E" w:rsidRDefault="00C4745E" w:rsidP="00C4745E"/>
    <w:p w:rsidR="00C4745E" w:rsidRDefault="00C4745E" w:rsidP="00C4745E"/>
    <w:p w:rsidR="00C4745E" w:rsidRDefault="00C4745E" w:rsidP="00C4745E"/>
    <w:p w:rsidR="00C4745E" w:rsidRDefault="00C4745E" w:rsidP="00C4745E"/>
    <w:p w:rsidR="00C4745E" w:rsidRDefault="00C4745E" w:rsidP="00C4745E"/>
    <w:sectPr w:rsidR="00C4745E" w:rsidSect="00C4745E">
      <w:pgSz w:w="11906" w:h="16838"/>
      <w:pgMar w:top="142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45E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33A06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C32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4745E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C737B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745E"/>
    <w:rPr>
      <w:b/>
      <w:bCs/>
    </w:rPr>
  </w:style>
  <w:style w:type="character" w:styleId="a7">
    <w:name w:val="Hyperlink"/>
    <w:basedOn w:val="a0"/>
    <w:uiPriority w:val="99"/>
    <w:semiHidden/>
    <w:unhideWhenUsed/>
    <w:rsid w:val="00C47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alth.mail.ru/drug/rubric/A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mail.ru/disease/srednii_otit/" TargetMode="External"/><Relationship Id="rId5" Type="http://schemas.openxmlformats.org/officeDocument/2006/relationships/hyperlink" Target="https://health.mail.ru/disease/prostud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2025-03-24T09:48:00Z</dcterms:created>
  <dcterms:modified xsi:type="dcterms:W3CDTF">2025-03-31T04:47:00Z</dcterms:modified>
</cp:coreProperties>
</file>